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7491" w14:textId="77777777" w:rsidR="008215F7" w:rsidRPr="00667210" w:rsidRDefault="00553E72" w:rsidP="00D32047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“</w:t>
      </w:r>
      <w:r w:rsidR="008215F7" w:rsidRPr="00667210">
        <w:rPr>
          <w:rFonts w:ascii="Arial" w:hAnsi="Arial" w:cs="Arial"/>
          <w:sz w:val="28"/>
          <w:szCs w:val="28"/>
          <w:lang w:val="en-GB"/>
        </w:rPr>
        <w:t>Introduction to the Theory and Practice of Sampling</w:t>
      </w:r>
      <w:r>
        <w:rPr>
          <w:rFonts w:ascii="Arial" w:hAnsi="Arial" w:cs="Arial"/>
          <w:sz w:val="28"/>
          <w:szCs w:val="28"/>
          <w:lang w:val="en-GB"/>
        </w:rPr>
        <w:t>”</w:t>
      </w:r>
    </w:p>
    <w:p w14:paraId="28098D22" w14:textId="77777777" w:rsidR="008E7C28" w:rsidRDefault="00FE5C7E" w:rsidP="00D32047">
      <w:pPr>
        <w:spacing w:line="360" w:lineRule="auto"/>
        <w:rPr>
          <w:rFonts w:ascii="Arial" w:hAnsi="Arial" w:cs="Arial"/>
          <w:lang w:val="en-GB"/>
        </w:rPr>
      </w:pPr>
      <w:r w:rsidRPr="00D32047">
        <w:rPr>
          <w:rFonts w:ascii="Arial" w:hAnsi="Arial" w:cs="Arial"/>
          <w:lang w:val="en-GB"/>
        </w:rPr>
        <w:t xml:space="preserve">Kim </w:t>
      </w:r>
      <w:r w:rsidR="005C771D">
        <w:rPr>
          <w:rFonts w:ascii="Arial" w:hAnsi="Arial" w:cs="Arial"/>
          <w:lang w:val="en-GB"/>
        </w:rPr>
        <w:t xml:space="preserve">H. </w:t>
      </w:r>
      <w:r w:rsidRPr="00D32047">
        <w:rPr>
          <w:rFonts w:ascii="Arial" w:hAnsi="Arial" w:cs="Arial"/>
          <w:lang w:val="en-GB"/>
        </w:rPr>
        <w:t>Esbensen</w:t>
      </w:r>
    </w:p>
    <w:p w14:paraId="47EA61D2" w14:textId="46C5464B" w:rsidR="005C771D" w:rsidRDefault="00A63078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 Publications</w:t>
      </w:r>
    </w:p>
    <w:p w14:paraId="05B790C8" w14:textId="77777777" w:rsidR="00553E72" w:rsidRDefault="00553E72" w:rsidP="00D32047">
      <w:pPr>
        <w:spacing w:line="360" w:lineRule="auto"/>
        <w:rPr>
          <w:rFonts w:ascii="Arial" w:hAnsi="Arial" w:cs="Arial"/>
          <w:lang w:val="en-GB"/>
        </w:rPr>
      </w:pPr>
    </w:p>
    <w:p w14:paraId="6E39F3D0" w14:textId="0F8B1225" w:rsidR="0006276D" w:rsidRDefault="0006276D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Review by </w:t>
      </w:r>
      <w:r w:rsidRPr="0006276D">
        <w:rPr>
          <w:rFonts w:ascii="Arial" w:hAnsi="Arial" w:cs="Arial"/>
          <w:b/>
          <w:lang w:val="en-GB"/>
        </w:rPr>
        <w:t>Peter Appel</w:t>
      </w:r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AppelGlobal</w:t>
      </w:r>
      <w:proofErr w:type="spellEnd"/>
      <w:r>
        <w:rPr>
          <w:rFonts w:ascii="Arial" w:hAnsi="Arial" w:cs="Arial"/>
          <w:lang w:val="en-GB"/>
        </w:rPr>
        <w:t xml:space="preserve"> </w:t>
      </w:r>
      <w:hyperlink r:id="rId6" w:history="1">
        <w:r w:rsidRPr="00FE3426">
          <w:rPr>
            <w:rStyle w:val="Hyperlink"/>
            <w:rFonts w:ascii="Arial" w:hAnsi="Arial" w:cs="Arial"/>
            <w:lang w:val="en-GB"/>
          </w:rPr>
          <w:t>http://appelglobal.com/</w:t>
        </w:r>
      </w:hyperlink>
    </w:p>
    <w:p w14:paraId="404B6461" w14:textId="77777777" w:rsidR="005C771D" w:rsidRDefault="005C771D" w:rsidP="00D32047">
      <w:pPr>
        <w:spacing w:line="360" w:lineRule="auto"/>
        <w:rPr>
          <w:rFonts w:ascii="Arial" w:hAnsi="Arial" w:cs="Arial"/>
          <w:lang w:val="en-GB"/>
        </w:rPr>
      </w:pPr>
    </w:p>
    <w:p w14:paraId="19268BD5" w14:textId="77777777" w:rsidR="00A63078" w:rsidRDefault="00A327D5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is interesting to </w:t>
      </w:r>
      <w:r w:rsidR="00553E72">
        <w:rPr>
          <w:rFonts w:ascii="Arial" w:hAnsi="Arial" w:cs="Arial"/>
          <w:lang w:val="en-GB"/>
        </w:rPr>
        <w:t xml:space="preserve">observe how </w:t>
      </w:r>
      <w:r>
        <w:rPr>
          <w:rFonts w:ascii="Arial" w:hAnsi="Arial" w:cs="Arial"/>
          <w:lang w:val="en-GB"/>
        </w:rPr>
        <w:t>the science of analysi</w:t>
      </w:r>
      <w:r w:rsidR="005C771D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383AFF">
        <w:rPr>
          <w:rFonts w:ascii="Arial" w:hAnsi="Arial" w:cs="Arial"/>
          <w:lang w:val="en-GB"/>
        </w:rPr>
        <w:t xml:space="preserve">is continually </w:t>
      </w:r>
      <w:r>
        <w:rPr>
          <w:rFonts w:ascii="Arial" w:hAnsi="Arial" w:cs="Arial"/>
          <w:lang w:val="en-GB"/>
        </w:rPr>
        <w:t>develop</w:t>
      </w:r>
      <w:r w:rsidR="00383AFF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more and more precise methods that can analyse smaller and smaller amounts of a </w:t>
      </w:r>
      <w:r w:rsidR="005C771D">
        <w:rPr>
          <w:rFonts w:ascii="Arial" w:hAnsi="Arial" w:cs="Arial"/>
          <w:lang w:val="en-GB"/>
        </w:rPr>
        <w:t xml:space="preserve">target </w:t>
      </w:r>
      <w:r>
        <w:rPr>
          <w:rFonts w:ascii="Arial" w:hAnsi="Arial" w:cs="Arial"/>
          <w:lang w:val="en-GB"/>
        </w:rPr>
        <w:t xml:space="preserve">compound. </w:t>
      </w:r>
      <w:r w:rsidR="005C771D">
        <w:rPr>
          <w:rFonts w:ascii="Arial" w:hAnsi="Arial" w:cs="Arial"/>
          <w:lang w:val="en-GB"/>
        </w:rPr>
        <w:t xml:space="preserve">Historically determinations </w:t>
      </w:r>
      <w:r>
        <w:rPr>
          <w:rFonts w:ascii="Arial" w:hAnsi="Arial" w:cs="Arial"/>
          <w:lang w:val="en-GB"/>
        </w:rPr>
        <w:t xml:space="preserve">obtained from analytical laboratories were </w:t>
      </w:r>
      <w:r w:rsidR="005C771D">
        <w:rPr>
          <w:rFonts w:ascii="Arial" w:hAnsi="Arial" w:cs="Arial"/>
          <w:lang w:val="en-GB"/>
        </w:rPr>
        <w:t xml:space="preserve">first </w:t>
      </w:r>
      <w:r>
        <w:rPr>
          <w:rFonts w:ascii="Arial" w:hAnsi="Arial" w:cs="Arial"/>
          <w:lang w:val="en-GB"/>
        </w:rPr>
        <w:t>in percent, later in ppm</w:t>
      </w:r>
      <w:r w:rsidR="005C771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followed by ppb</w:t>
      </w:r>
      <w:r w:rsidR="00553E7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</w:t>
      </w:r>
      <w:r w:rsidR="00383AFF">
        <w:rPr>
          <w:rFonts w:ascii="Arial" w:hAnsi="Arial" w:cs="Arial"/>
          <w:lang w:val="en-GB"/>
        </w:rPr>
        <w:t xml:space="preserve">most recently </w:t>
      </w:r>
      <w:r>
        <w:rPr>
          <w:rFonts w:ascii="Arial" w:hAnsi="Arial" w:cs="Arial"/>
          <w:lang w:val="en-GB"/>
        </w:rPr>
        <w:t xml:space="preserve">in ppt. However, these scientific and technical advancements were not followed up by thoughts and </w:t>
      </w:r>
      <w:r w:rsidR="005C771D">
        <w:rPr>
          <w:rFonts w:ascii="Arial" w:hAnsi="Arial" w:cs="Arial"/>
          <w:lang w:val="en-GB"/>
        </w:rPr>
        <w:t xml:space="preserve">demonstrations </w:t>
      </w:r>
      <w:r>
        <w:rPr>
          <w:rFonts w:ascii="Arial" w:hAnsi="Arial" w:cs="Arial"/>
          <w:lang w:val="en-GB"/>
        </w:rPr>
        <w:t xml:space="preserve">on how we can </w:t>
      </w:r>
      <w:r w:rsidR="000A1CA2">
        <w:rPr>
          <w:rFonts w:ascii="Arial" w:hAnsi="Arial" w:cs="Arial"/>
          <w:lang w:val="en-GB"/>
        </w:rPr>
        <w:t>obtain</w:t>
      </w:r>
      <w:r>
        <w:rPr>
          <w:rFonts w:ascii="Arial" w:hAnsi="Arial" w:cs="Arial"/>
          <w:lang w:val="en-GB"/>
        </w:rPr>
        <w:t xml:space="preserve"> </w:t>
      </w:r>
      <w:r w:rsidRPr="00780F96">
        <w:rPr>
          <w:rFonts w:ascii="Arial" w:hAnsi="Arial" w:cs="Arial"/>
          <w:i/>
          <w:lang w:val="en-GB"/>
        </w:rPr>
        <w:t>reliable</w:t>
      </w:r>
      <w:r>
        <w:rPr>
          <w:rFonts w:ascii="Arial" w:hAnsi="Arial" w:cs="Arial"/>
          <w:lang w:val="en-GB"/>
        </w:rPr>
        <w:t xml:space="preserve"> results of concentrations in </w:t>
      </w:r>
      <w:r w:rsidR="00383AFF">
        <w:rPr>
          <w:rFonts w:ascii="Arial" w:hAnsi="Arial" w:cs="Arial"/>
          <w:lang w:val="en-GB"/>
        </w:rPr>
        <w:t xml:space="preserve">the </w:t>
      </w:r>
      <w:r w:rsidR="007E5828">
        <w:rPr>
          <w:rFonts w:ascii="Arial" w:hAnsi="Arial" w:cs="Arial"/>
          <w:lang w:val="en-GB"/>
        </w:rPr>
        <w:t>large</w:t>
      </w:r>
      <w:r>
        <w:rPr>
          <w:rFonts w:ascii="Arial" w:hAnsi="Arial" w:cs="Arial"/>
          <w:lang w:val="en-GB"/>
        </w:rPr>
        <w:t xml:space="preserve"> amounts of </w:t>
      </w:r>
      <w:r w:rsidR="00383AFF">
        <w:rPr>
          <w:rFonts w:ascii="Arial" w:hAnsi="Arial" w:cs="Arial"/>
          <w:lang w:val="en-GB"/>
        </w:rPr>
        <w:t xml:space="preserve">original </w:t>
      </w:r>
      <w:r>
        <w:rPr>
          <w:rFonts w:ascii="Arial" w:hAnsi="Arial" w:cs="Arial"/>
          <w:lang w:val="en-GB"/>
        </w:rPr>
        <w:t>material</w:t>
      </w:r>
      <w:r w:rsidR="005C771D">
        <w:rPr>
          <w:rFonts w:ascii="Arial" w:hAnsi="Arial" w:cs="Arial"/>
          <w:lang w:val="en-GB"/>
        </w:rPr>
        <w:t xml:space="preserve">, the </w:t>
      </w:r>
      <w:r w:rsidR="00383AFF">
        <w:rPr>
          <w:rFonts w:ascii="Arial" w:hAnsi="Arial" w:cs="Arial"/>
          <w:lang w:val="en-GB"/>
        </w:rPr>
        <w:t xml:space="preserve">so-called </w:t>
      </w:r>
      <w:r w:rsidR="005C771D">
        <w:rPr>
          <w:rFonts w:ascii="Arial" w:hAnsi="Arial" w:cs="Arial"/>
          <w:lang w:val="en-GB"/>
        </w:rPr>
        <w:t>lots</w:t>
      </w:r>
      <w:r>
        <w:rPr>
          <w:rFonts w:ascii="Arial" w:hAnsi="Arial" w:cs="Arial"/>
          <w:lang w:val="en-GB"/>
        </w:rPr>
        <w:t xml:space="preserve">. </w:t>
      </w:r>
    </w:p>
    <w:p w14:paraId="037F8350" w14:textId="77777777" w:rsidR="00A63078" w:rsidRDefault="00A63078" w:rsidP="00D32047">
      <w:pPr>
        <w:spacing w:line="360" w:lineRule="auto"/>
        <w:rPr>
          <w:rFonts w:ascii="Arial" w:hAnsi="Arial" w:cs="Arial"/>
          <w:lang w:val="en-GB"/>
        </w:rPr>
      </w:pPr>
    </w:p>
    <w:p w14:paraId="2756B3C8" w14:textId="484E84A9" w:rsidR="00A327D5" w:rsidRDefault="00A327D5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Kim</w:t>
      </w:r>
      <w:r w:rsidR="00112A94">
        <w:rPr>
          <w:rFonts w:ascii="Arial" w:hAnsi="Arial" w:cs="Arial"/>
          <w:lang w:val="en-GB"/>
        </w:rPr>
        <w:t xml:space="preserve"> </w:t>
      </w:r>
      <w:proofErr w:type="spellStart"/>
      <w:r w:rsidR="00112A94">
        <w:rPr>
          <w:rFonts w:ascii="Arial" w:hAnsi="Arial" w:cs="Arial"/>
          <w:lang w:val="en-GB"/>
        </w:rPr>
        <w:t>Esbensen’s</w:t>
      </w:r>
      <w:proofErr w:type="spellEnd"/>
      <w:r>
        <w:rPr>
          <w:rFonts w:ascii="Arial" w:hAnsi="Arial" w:cs="Arial"/>
          <w:lang w:val="en-GB"/>
        </w:rPr>
        <w:t xml:space="preserve"> book </w:t>
      </w:r>
      <w:r w:rsidR="00383AFF">
        <w:rPr>
          <w:rFonts w:ascii="Arial" w:hAnsi="Arial" w:cs="Arial"/>
          <w:lang w:val="en-GB"/>
        </w:rPr>
        <w:t>is</w:t>
      </w:r>
      <w:r w:rsidR="007C1536">
        <w:rPr>
          <w:rFonts w:ascii="Arial" w:hAnsi="Arial" w:cs="Arial"/>
          <w:lang w:val="en-GB"/>
        </w:rPr>
        <w:t xml:space="preserve"> presenting </w:t>
      </w:r>
      <w:r w:rsidR="00383AFF">
        <w:rPr>
          <w:rFonts w:ascii="Arial" w:hAnsi="Arial" w:cs="Arial"/>
          <w:lang w:val="en-GB"/>
        </w:rPr>
        <w:t xml:space="preserve">a </w:t>
      </w:r>
      <w:r w:rsidR="007C1536">
        <w:rPr>
          <w:rFonts w:ascii="Arial" w:hAnsi="Arial" w:cs="Arial"/>
          <w:lang w:val="en-GB"/>
        </w:rPr>
        <w:t xml:space="preserve">new, </w:t>
      </w:r>
      <w:r w:rsidR="00383AFF">
        <w:rPr>
          <w:rFonts w:ascii="Arial" w:hAnsi="Arial" w:cs="Arial"/>
          <w:lang w:val="en-GB"/>
        </w:rPr>
        <w:t>valuable introduction in the form of a comprehensive</w:t>
      </w:r>
      <w:r>
        <w:rPr>
          <w:rFonts w:ascii="Arial" w:hAnsi="Arial" w:cs="Arial"/>
          <w:lang w:val="en-GB"/>
        </w:rPr>
        <w:t xml:space="preserve"> </w:t>
      </w:r>
      <w:r w:rsidR="00383AFF">
        <w:rPr>
          <w:rFonts w:ascii="Arial" w:hAnsi="Arial" w:cs="Arial"/>
          <w:lang w:val="en-GB"/>
        </w:rPr>
        <w:t xml:space="preserve">overview of </w:t>
      </w:r>
      <w:r w:rsidR="00553E72">
        <w:rPr>
          <w:rFonts w:ascii="Arial" w:hAnsi="Arial" w:cs="Arial"/>
          <w:lang w:val="en-GB"/>
        </w:rPr>
        <w:t xml:space="preserve">the principles and unit operations behind </w:t>
      </w:r>
      <w:r w:rsidR="00383AFF">
        <w:rPr>
          <w:rFonts w:ascii="Arial" w:hAnsi="Arial" w:cs="Arial"/>
          <w:lang w:val="en-GB"/>
        </w:rPr>
        <w:t>documentable, representative sampling from heterogeneous lots typically 1:10</w:t>
      </w:r>
      <w:r w:rsidR="00383AFF">
        <w:rPr>
          <w:rFonts w:ascii="Arial" w:hAnsi="Arial" w:cs="Arial"/>
          <w:vertAlign w:val="superscript"/>
          <w:lang w:val="en-GB"/>
        </w:rPr>
        <w:t>3</w:t>
      </w:r>
      <w:r w:rsidR="00383AFF">
        <w:rPr>
          <w:rFonts w:ascii="Arial" w:hAnsi="Arial" w:cs="Arial"/>
          <w:lang w:val="en-GB"/>
        </w:rPr>
        <w:t xml:space="preserve"> – 1:10</w:t>
      </w:r>
      <w:r w:rsidR="00383AFF">
        <w:rPr>
          <w:rFonts w:ascii="Arial" w:hAnsi="Arial" w:cs="Arial"/>
          <w:vertAlign w:val="superscript"/>
          <w:lang w:val="en-GB"/>
        </w:rPr>
        <w:t>6</w:t>
      </w:r>
      <w:r w:rsidR="00383AFF">
        <w:rPr>
          <w:rFonts w:ascii="Arial" w:hAnsi="Arial" w:cs="Arial"/>
          <w:lang w:val="en-GB"/>
        </w:rPr>
        <w:t xml:space="preserve"> larger than the primary samples, and far larger still of the analytical aliquots. This book introduces the Theory of Sampling (TOS) </w:t>
      </w:r>
      <w:r w:rsidR="007C1536">
        <w:rPr>
          <w:rFonts w:ascii="Arial" w:hAnsi="Arial" w:cs="Arial"/>
          <w:lang w:val="en-GB"/>
        </w:rPr>
        <w:t xml:space="preserve">in a novel didactic fashion, which will be of wide interest. </w:t>
      </w:r>
    </w:p>
    <w:p w14:paraId="443BD1A1" w14:textId="77777777" w:rsidR="00112A94" w:rsidRDefault="00112A94" w:rsidP="00D32047">
      <w:pPr>
        <w:spacing w:line="360" w:lineRule="auto"/>
        <w:rPr>
          <w:rFonts w:ascii="Arial" w:hAnsi="Arial" w:cs="Arial"/>
          <w:lang w:val="en-GB"/>
        </w:rPr>
      </w:pPr>
    </w:p>
    <w:p w14:paraId="45E5DC63" w14:textId="42E57286" w:rsidR="00FE5C7E" w:rsidRDefault="00FE5C7E" w:rsidP="00D32047">
      <w:pPr>
        <w:spacing w:line="360" w:lineRule="auto"/>
        <w:rPr>
          <w:rFonts w:ascii="Arial" w:hAnsi="Arial" w:cs="Arial"/>
          <w:lang w:val="en-GB"/>
        </w:rPr>
      </w:pPr>
      <w:r w:rsidRPr="00D32047">
        <w:rPr>
          <w:rFonts w:ascii="Arial" w:hAnsi="Arial" w:cs="Arial"/>
          <w:lang w:val="en-GB"/>
        </w:rPr>
        <w:t xml:space="preserve">My first encounter with Kim Esbensen was </w:t>
      </w:r>
      <w:r w:rsidR="00112A94">
        <w:rPr>
          <w:rFonts w:ascii="Arial" w:hAnsi="Arial" w:cs="Arial"/>
          <w:lang w:val="en-GB"/>
        </w:rPr>
        <w:t xml:space="preserve">several years ago </w:t>
      </w:r>
      <w:r w:rsidR="007C1536">
        <w:rPr>
          <w:rFonts w:ascii="Arial" w:hAnsi="Arial" w:cs="Arial"/>
          <w:lang w:val="en-GB"/>
        </w:rPr>
        <w:t xml:space="preserve">when he </w:t>
      </w:r>
      <w:r w:rsidRPr="00D32047">
        <w:rPr>
          <w:rFonts w:ascii="Arial" w:hAnsi="Arial" w:cs="Arial"/>
          <w:lang w:val="en-GB"/>
        </w:rPr>
        <w:t xml:space="preserve">invited himself to give a presentation of </w:t>
      </w:r>
      <w:r w:rsidR="008215F7" w:rsidRPr="008215F7">
        <w:rPr>
          <w:rFonts w:ascii="Arial" w:hAnsi="Arial" w:cs="Arial"/>
          <w:lang w:val="en-GB"/>
        </w:rPr>
        <w:t>Theory and Practice of Sampling</w:t>
      </w:r>
      <w:r w:rsidR="008215F7">
        <w:rPr>
          <w:rFonts w:ascii="Arial" w:hAnsi="Arial" w:cs="Arial"/>
          <w:lang w:val="en-GB"/>
        </w:rPr>
        <w:t xml:space="preserve"> (TO</w:t>
      </w:r>
      <w:r w:rsidR="00383FCA">
        <w:rPr>
          <w:rFonts w:ascii="Arial" w:hAnsi="Arial" w:cs="Arial"/>
          <w:lang w:val="en-GB"/>
        </w:rPr>
        <w:t>S</w:t>
      </w:r>
      <w:r w:rsidR="008215F7">
        <w:rPr>
          <w:rFonts w:ascii="Arial" w:hAnsi="Arial" w:cs="Arial"/>
          <w:lang w:val="en-GB"/>
        </w:rPr>
        <w:t>)</w:t>
      </w:r>
      <w:r w:rsidR="008215F7" w:rsidRPr="00D32047">
        <w:rPr>
          <w:rFonts w:ascii="Arial" w:hAnsi="Arial" w:cs="Arial"/>
          <w:lang w:val="en-GB"/>
        </w:rPr>
        <w:t xml:space="preserve"> </w:t>
      </w:r>
      <w:r w:rsidRPr="00D32047">
        <w:rPr>
          <w:rFonts w:ascii="Arial" w:hAnsi="Arial" w:cs="Arial"/>
          <w:lang w:val="en-GB"/>
        </w:rPr>
        <w:t xml:space="preserve">in the department Economic Geology of the Geological Survey of </w:t>
      </w:r>
      <w:r w:rsidR="00112A94">
        <w:rPr>
          <w:rFonts w:ascii="Arial" w:hAnsi="Arial" w:cs="Arial"/>
          <w:lang w:val="en-GB"/>
        </w:rPr>
        <w:t xml:space="preserve">Denmark and </w:t>
      </w:r>
      <w:r w:rsidRPr="00D32047">
        <w:rPr>
          <w:rFonts w:ascii="Arial" w:hAnsi="Arial" w:cs="Arial"/>
          <w:lang w:val="en-GB"/>
        </w:rPr>
        <w:t>Greenland where I worked</w:t>
      </w:r>
      <w:r w:rsidR="005C771D">
        <w:rPr>
          <w:rFonts w:ascii="Arial" w:hAnsi="Arial" w:cs="Arial"/>
          <w:lang w:val="en-GB"/>
        </w:rPr>
        <w:t xml:space="preserve"> then</w:t>
      </w:r>
      <w:r w:rsidRPr="00D32047">
        <w:rPr>
          <w:rFonts w:ascii="Arial" w:hAnsi="Arial" w:cs="Arial"/>
          <w:lang w:val="en-GB"/>
        </w:rPr>
        <w:t xml:space="preserve">. Together with my colleagues I listened </w:t>
      </w:r>
      <w:r w:rsidR="007C1536">
        <w:rPr>
          <w:rFonts w:ascii="Arial" w:hAnsi="Arial" w:cs="Arial"/>
          <w:lang w:val="en-GB"/>
        </w:rPr>
        <w:t xml:space="preserve">politely </w:t>
      </w:r>
      <w:r w:rsidR="00070852">
        <w:rPr>
          <w:rFonts w:ascii="Arial" w:hAnsi="Arial" w:cs="Arial"/>
          <w:lang w:val="en-GB"/>
        </w:rPr>
        <w:t>to his presentation</w:t>
      </w:r>
      <w:r w:rsidR="00112A94">
        <w:rPr>
          <w:rFonts w:ascii="Arial" w:hAnsi="Arial" w:cs="Arial"/>
          <w:lang w:val="en-GB"/>
        </w:rPr>
        <w:t>,</w:t>
      </w:r>
      <w:r w:rsidRPr="00D32047">
        <w:rPr>
          <w:rFonts w:ascii="Arial" w:hAnsi="Arial" w:cs="Arial"/>
          <w:lang w:val="en-GB"/>
        </w:rPr>
        <w:t xml:space="preserve"> but found that this whole </w:t>
      </w:r>
      <w:r w:rsidR="005C771D">
        <w:rPr>
          <w:rFonts w:ascii="Arial" w:hAnsi="Arial" w:cs="Arial"/>
          <w:lang w:val="en-GB"/>
        </w:rPr>
        <w:t xml:space="preserve">Theory of Sampling (TOS) </w:t>
      </w:r>
      <w:r w:rsidR="00A63078">
        <w:rPr>
          <w:rFonts w:ascii="Arial" w:hAnsi="Arial" w:cs="Arial"/>
          <w:lang w:val="en-GB"/>
        </w:rPr>
        <w:t xml:space="preserve">approach to </w:t>
      </w:r>
      <w:r w:rsidRPr="00D32047">
        <w:rPr>
          <w:rFonts w:ascii="Arial" w:hAnsi="Arial" w:cs="Arial"/>
          <w:lang w:val="en-GB"/>
        </w:rPr>
        <w:t xml:space="preserve">sampling was way </w:t>
      </w:r>
      <w:r w:rsidR="000958F7" w:rsidRPr="00D32047">
        <w:rPr>
          <w:rFonts w:ascii="Arial" w:hAnsi="Arial" w:cs="Arial"/>
          <w:lang w:val="en-GB"/>
        </w:rPr>
        <w:t xml:space="preserve">too time consuming and </w:t>
      </w:r>
      <w:r w:rsidR="00112A94">
        <w:rPr>
          <w:rFonts w:ascii="Arial" w:hAnsi="Arial" w:cs="Arial"/>
          <w:lang w:val="en-GB"/>
        </w:rPr>
        <w:t xml:space="preserve">thus </w:t>
      </w:r>
      <w:r w:rsidR="000958F7" w:rsidRPr="00D32047">
        <w:rPr>
          <w:rFonts w:ascii="Arial" w:hAnsi="Arial" w:cs="Arial"/>
          <w:lang w:val="en-GB"/>
        </w:rPr>
        <w:t>not really appropriate for our work</w:t>
      </w:r>
      <w:r w:rsidR="005C771D">
        <w:rPr>
          <w:rFonts w:ascii="Arial" w:hAnsi="Arial" w:cs="Arial"/>
          <w:lang w:val="en-GB"/>
        </w:rPr>
        <w:t xml:space="preserve"> a</w:t>
      </w:r>
      <w:r w:rsidR="007C1536">
        <w:rPr>
          <w:rFonts w:ascii="Arial" w:hAnsi="Arial" w:cs="Arial"/>
          <w:lang w:val="en-GB"/>
        </w:rPr>
        <w:t>s practical field geologists (</w:t>
      </w:r>
      <w:r w:rsidR="00A63078">
        <w:rPr>
          <w:rFonts w:ascii="Arial" w:hAnsi="Arial" w:cs="Arial"/>
          <w:lang w:val="en-GB"/>
        </w:rPr>
        <w:t xml:space="preserve">but </w:t>
      </w:r>
      <w:r w:rsidR="00553E72">
        <w:rPr>
          <w:rFonts w:ascii="Arial" w:hAnsi="Arial" w:cs="Arial"/>
          <w:lang w:val="en-GB"/>
        </w:rPr>
        <w:t>yes,</w:t>
      </w:r>
      <w:r w:rsidR="007C1536">
        <w:rPr>
          <w:rFonts w:ascii="Arial" w:hAnsi="Arial" w:cs="Arial"/>
          <w:lang w:val="en-GB"/>
        </w:rPr>
        <w:t xml:space="preserve"> </w:t>
      </w:r>
      <w:r w:rsidR="007C1536" w:rsidRPr="00780F96">
        <w:rPr>
          <w:rFonts w:ascii="Arial" w:hAnsi="Arial" w:cs="Arial"/>
          <w:i/>
          <w:lang w:val="en-GB"/>
        </w:rPr>
        <w:t>perhaps</w:t>
      </w:r>
      <w:r w:rsidR="007C1536">
        <w:rPr>
          <w:rFonts w:ascii="Arial" w:hAnsi="Arial" w:cs="Arial"/>
          <w:lang w:val="en-GB"/>
        </w:rPr>
        <w:t xml:space="preserve"> in the </w:t>
      </w:r>
      <w:r w:rsidR="00A63078">
        <w:rPr>
          <w:rFonts w:ascii="Arial" w:hAnsi="Arial" w:cs="Arial"/>
          <w:lang w:val="en-GB"/>
        </w:rPr>
        <w:t>sample</w:t>
      </w:r>
      <w:r w:rsidR="007E5828">
        <w:rPr>
          <w:rFonts w:ascii="Arial" w:hAnsi="Arial" w:cs="Arial"/>
          <w:lang w:val="en-GB"/>
        </w:rPr>
        <w:t>-</w:t>
      </w:r>
      <w:r w:rsidR="007C1536">
        <w:rPr>
          <w:rFonts w:ascii="Arial" w:hAnsi="Arial" w:cs="Arial"/>
          <w:lang w:val="en-GB"/>
        </w:rPr>
        <w:t>processing stages in the laboratory</w:t>
      </w:r>
      <w:r w:rsidR="00A63078">
        <w:rPr>
          <w:rFonts w:ascii="Arial" w:hAnsi="Arial" w:cs="Arial"/>
          <w:lang w:val="en-GB"/>
        </w:rPr>
        <w:t xml:space="preserve">, </w:t>
      </w:r>
      <w:r w:rsidR="00553E72">
        <w:rPr>
          <w:rFonts w:ascii="Arial" w:hAnsi="Arial" w:cs="Arial"/>
          <w:lang w:val="en-GB"/>
        </w:rPr>
        <w:t xml:space="preserve">which was, luckily, </w:t>
      </w:r>
      <w:r w:rsidR="006C2163">
        <w:rPr>
          <w:rFonts w:ascii="Arial" w:hAnsi="Arial" w:cs="Arial"/>
          <w:lang w:val="en-GB"/>
        </w:rPr>
        <w:t>“</w:t>
      </w:r>
      <w:r w:rsidR="00553E72">
        <w:rPr>
          <w:rFonts w:ascii="Arial" w:hAnsi="Arial" w:cs="Arial"/>
          <w:lang w:val="en-GB"/>
        </w:rPr>
        <w:t>somebody else’s problem</w:t>
      </w:r>
      <w:r w:rsidR="006C2163">
        <w:rPr>
          <w:rFonts w:ascii="Arial" w:hAnsi="Arial" w:cs="Arial"/>
          <w:lang w:val="en-GB"/>
        </w:rPr>
        <w:t>”</w:t>
      </w:r>
      <w:r w:rsidR="007C1536">
        <w:rPr>
          <w:rFonts w:ascii="Arial" w:hAnsi="Arial" w:cs="Arial"/>
          <w:lang w:val="en-GB"/>
        </w:rPr>
        <w:t>).</w:t>
      </w:r>
    </w:p>
    <w:p w14:paraId="1E44A612" w14:textId="77777777" w:rsidR="00112A94" w:rsidRPr="00D32047" w:rsidRDefault="00112A94" w:rsidP="00D32047">
      <w:pPr>
        <w:spacing w:line="360" w:lineRule="auto"/>
        <w:rPr>
          <w:rFonts w:ascii="Arial" w:hAnsi="Arial" w:cs="Arial"/>
          <w:lang w:val="en-GB"/>
        </w:rPr>
      </w:pPr>
    </w:p>
    <w:p w14:paraId="4AA3CDCA" w14:textId="5BA99A10" w:rsidR="00D62C1C" w:rsidRDefault="000958F7" w:rsidP="00D32047">
      <w:pPr>
        <w:spacing w:line="360" w:lineRule="auto"/>
        <w:rPr>
          <w:rFonts w:ascii="Arial" w:hAnsi="Arial" w:cs="Arial"/>
          <w:lang w:val="en-GB"/>
        </w:rPr>
      </w:pPr>
      <w:r w:rsidRPr="00D32047">
        <w:rPr>
          <w:rFonts w:ascii="Arial" w:hAnsi="Arial" w:cs="Arial"/>
          <w:lang w:val="en-GB"/>
        </w:rPr>
        <w:t xml:space="preserve">However, </w:t>
      </w:r>
      <w:r w:rsidR="00B00358">
        <w:rPr>
          <w:rFonts w:ascii="Arial" w:hAnsi="Arial" w:cs="Arial"/>
          <w:lang w:val="en-GB"/>
        </w:rPr>
        <w:t>some</w:t>
      </w:r>
      <w:r w:rsidR="00112A94">
        <w:rPr>
          <w:rFonts w:ascii="Arial" w:hAnsi="Arial" w:cs="Arial"/>
          <w:lang w:val="en-GB"/>
        </w:rPr>
        <w:t xml:space="preserve"> years</w:t>
      </w:r>
      <w:r w:rsidRPr="00D32047">
        <w:rPr>
          <w:rFonts w:ascii="Arial" w:hAnsi="Arial" w:cs="Arial"/>
          <w:lang w:val="en-GB"/>
        </w:rPr>
        <w:t xml:space="preserve"> </w:t>
      </w:r>
      <w:r w:rsidR="00070852">
        <w:rPr>
          <w:rFonts w:ascii="Arial" w:hAnsi="Arial" w:cs="Arial"/>
          <w:lang w:val="en-GB"/>
        </w:rPr>
        <w:t xml:space="preserve">after </w:t>
      </w:r>
      <w:r w:rsidR="005C771D">
        <w:rPr>
          <w:rFonts w:ascii="Arial" w:hAnsi="Arial" w:cs="Arial"/>
          <w:lang w:val="en-GB"/>
        </w:rPr>
        <w:t>t</w:t>
      </w:r>
      <w:r w:rsidR="00070852">
        <w:rPr>
          <w:rFonts w:ascii="Arial" w:hAnsi="Arial" w:cs="Arial"/>
          <w:lang w:val="en-GB"/>
        </w:rPr>
        <w:t>his presentation</w:t>
      </w:r>
      <w:r w:rsidR="007C1536">
        <w:rPr>
          <w:rFonts w:ascii="Arial" w:hAnsi="Arial" w:cs="Arial"/>
          <w:lang w:val="en-GB"/>
        </w:rPr>
        <w:t>,</w:t>
      </w:r>
      <w:r w:rsidRPr="00D32047">
        <w:rPr>
          <w:rFonts w:ascii="Arial" w:hAnsi="Arial" w:cs="Arial"/>
          <w:lang w:val="en-GB"/>
        </w:rPr>
        <w:t xml:space="preserve"> I embarked on a project where I </w:t>
      </w:r>
      <w:r w:rsidR="00383FCA">
        <w:rPr>
          <w:rFonts w:ascii="Arial" w:hAnsi="Arial" w:cs="Arial"/>
          <w:lang w:val="en-GB"/>
        </w:rPr>
        <w:t>realised</w:t>
      </w:r>
      <w:r w:rsidRPr="00D32047">
        <w:rPr>
          <w:rFonts w:ascii="Arial" w:hAnsi="Arial" w:cs="Arial"/>
          <w:lang w:val="en-GB"/>
        </w:rPr>
        <w:t xml:space="preserve"> that TO</w:t>
      </w:r>
      <w:r w:rsidR="00383FCA">
        <w:rPr>
          <w:rFonts w:ascii="Arial" w:hAnsi="Arial" w:cs="Arial"/>
          <w:lang w:val="en-GB"/>
        </w:rPr>
        <w:t>S</w:t>
      </w:r>
      <w:r w:rsidRPr="00D32047">
        <w:rPr>
          <w:rFonts w:ascii="Arial" w:hAnsi="Arial" w:cs="Arial"/>
          <w:lang w:val="en-GB"/>
        </w:rPr>
        <w:t xml:space="preserve"> </w:t>
      </w:r>
      <w:r w:rsidR="00383FCA">
        <w:rPr>
          <w:rFonts w:ascii="Arial" w:hAnsi="Arial" w:cs="Arial"/>
          <w:lang w:val="en-GB"/>
        </w:rPr>
        <w:t xml:space="preserve">was </w:t>
      </w:r>
      <w:r w:rsidR="005C771D">
        <w:rPr>
          <w:rFonts w:ascii="Arial" w:hAnsi="Arial" w:cs="Arial"/>
          <w:lang w:val="en-GB"/>
        </w:rPr>
        <w:t xml:space="preserve">in fact </w:t>
      </w:r>
      <w:r w:rsidR="00383FCA">
        <w:rPr>
          <w:rFonts w:ascii="Arial" w:hAnsi="Arial" w:cs="Arial"/>
          <w:lang w:val="en-GB"/>
        </w:rPr>
        <w:t>the</w:t>
      </w:r>
      <w:r w:rsidRPr="00D32047">
        <w:rPr>
          <w:rFonts w:ascii="Arial" w:hAnsi="Arial" w:cs="Arial"/>
          <w:lang w:val="en-GB"/>
        </w:rPr>
        <w:t xml:space="preserve"> </w:t>
      </w:r>
      <w:r w:rsidR="00D32047">
        <w:rPr>
          <w:rFonts w:ascii="Arial" w:hAnsi="Arial" w:cs="Arial"/>
          <w:lang w:val="en-GB"/>
        </w:rPr>
        <w:t xml:space="preserve">only </w:t>
      </w:r>
      <w:r w:rsidRPr="00D32047">
        <w:rPr>
          <w:rFonts w:ascii="Arial" w:hAnsi="Arial" w:cs="Arial"/>
          <w:lang w:val="en-GB"/>
        </w:rPr>
        <w:t xml:space="preserve">way to </w:t>
      </w:r>
      <w:r w:rsidR="00112A94">
        <w:rPr>
          <w:rFonts w:ascii="Arial" w:hAnsi="Arial" w:cs="Arial"/>
          <w:lang w:val="en-GB"/>
        </w:rPr>
        <w:t xml:space="preserve">obtain </w:t>
      </w:r>
      <w:r w:rsidR="007C1536">
        <w:rPr>
          <w:rFonts w:ascii="Arial" w:hAnsi="Arial" w:cs="Arial"/>
          <w:lang w:val="en-GB"/>
        </w:rPr>
        <w:t xml:space="preserve">scientifically </w:t>
      </w:r>
      <w:r w:rsidR="00070852">
        <w:rPr>
          <w:rFonts w:ascii="Arial" w:hAnsi="Arial" w:cs="Arial"/>
          <w:lang w:val="en-GB"/>
        </w:rPr>
        <w:t>reliable</w:t>
      </w:r>
      <w:r w:rsidRPr="00D32047">
        <w:rPr>
          <w:rFonts w:ascii="Arial" w:hAnsi="Arial" w:cs="Arial"/>
          <w:lang w:val="en-GB"/>
        </w:rPr>
        <w:t xml:space="preserve"> results. </w:t>
      </w:r>
      <w:r w:rsidR="00383FCA">
        <w:rPr>
          <w:rFonts w:ascii="Arial" w:hAnsi="Arial" w:cs="Arial"/>
          <w:lang w:val="en-GB"/>
        </w:rPr>
        <w:t>I participated in a</w:t>
      </w:r>
      <w:r w:rsidR="007C1536">
        <w:rPr>
          <w:rFonts w:ascii="Arial" w:hAnsi="Arial" w:cs="Arial"/>
          <w:lang w:val="en-GB"/>
        </w:rPr>
        <w:t xml:space="preserve"> global</w:t>
      </w:r>
      <w:r w:rsidR="00383FCA">
        <w:rPr>
          <w:rFonts w:ascii="Arial" w:hAnsi="Arial" w:cs="Arial"/>
          <w:lang w:val="en-GB"/>
        </w:rPr>
        <w:t xml:space="preserve"> project find</w:t>
      </w:r>
      <w:r w:rsidR="00112A94">
        <w:rPr>
          <w:rFonts w:ascii="Arial" w:hAnsi="Arial" w:cs="Arial"/>
          <w:lang w:val="en-GB"/>
        </w:rPr>
        <w:t>ing</w:t>
      </w:r>
      <w:r w:rsidR="00383FCA">
        <w:rPr>
          <w:rFonts w:ascii="Arial" w:hAnsi="Arial" w:cs="Arial"/>
          <w:lang w:val="en-GB"/>
        </w:rPr>
        <w:t xml:space="preserve"> ways to clean millions of tons of tailings from small-sc</w:t>
      </w:r>
      <w:r w:rsidR="007C1536">
        <w:rPr>
          <w:rFonts w:ascii="Arial" w:hAnsi="Arial" w:cs="Arial"/>
          <w:lang w:val="en-GB"/>
        </w:rPr>
        <w:t>ale gold mining</w:t>
      </w:r>
      <w:r w:rsidR="00383FCA">
        <w:rPr>
          <w:rFonts w:ascii="Arial" w:hAnsi="Arial" w:cs="Arial"/>
          <w:lang w:val="en-GB"/>
        </w:rPr>
        <w:t xml:space="preserve">. </w:t>
      </w:r>
      <w:r w:rsidR="00383FCA">
        <w:rPr>
          <w:rFonts w:ascii="Arial" w:hAnsi="Arial" w:cs="Arial"/>
          <w:lang w:val="en-GB"/>
        </w:rPr>
        <w:lastRenderedPageBreak/>
        <w:t xml:space="preserve">These tailings contain </w:t>
      </w:r>
      <w:r w:rsidR="007C1536">
        <w:rPr>
          <w:rFonts w:ascii="Arial" w:hAnsi="Arial" w:cs="Arial"/>
          <w:lang w:val="en-GB"/>
        </w:rPr>
        <w:t xml:space="preserve">large </w:t>
      </w:r>
      <w:r w:rsidR="00383FCA">
        <w:rPr>
          <w:rFonts w:ascii="Arial" w:hAnsi="Arial" w:cs="Arial"/>
          <w:lang w:val="en-GB"/>
        </w:rPr>
        <w:t>amounts of mercury and gold</w:t>
      </w:r>
      <w:r w:rsidR="005C771D">
        <w:rPr>
          <w:rFonts w:ascii="Arial" w:hAnsi="Arial" w:cs="Arial"/>
          <w:lang w:val="en-GB"/>
        </w:rPr>
        <w:t xml:space="preserve">, but </w:t>
      </w:r>
      <w:r w:rsidR="00383FCA">
        <w:rPr>
          <w:rFonts w:ascii="Arial" w:hAnsi="Arial" w:cs="Arial"/>
          <w:lang w:val="en-GB"/>
        </w:rPr>
        <w:t>contents are in</w:t>
      </w:r>
      <w:r w:rsidR="005C771D">
        <w:rPr>
          <w:rFonts w:ascii="Arial" w:hAnsi="Arial" w:cs="Arial"/>
          <w:lang w:val="en-GB"/>
        </w:rPr>
        <w:t xml:space="preserve"> the very low</w:t>
      </w:r>
      <w:r w:rsidR="00383FCA">
        <w:rPr>
          <w:rFonts w:ascii="Arial" w:hAnsi="Arial" w:cs="Arial"/>
          <w:lang w:val="en-GB"/>
        </w:rPr>
        <w:t xml:space="preserve"> ppm</w:t>
      </w:r>
      <w:r w:rsidR="005C771D">
        <w:rPr>
          <w:rFonts w:ascii="Arial" w:hAnsi="Arial" w:cs="Arial"/>
          <w:lang w:val="en-GB"/>
        </w:rPr>
        <w:t xml:space="preserve"> range</w:t>
      </w:r>
      <w:r w:rsidR="00383FCA">
        <w:rPr>
          <w:rFonts w:ascii="Arial" w:hAnsi="Arial" w:cs="Arial"/>
          <w:lang w:val="en-GB"/>
        </w:rPr>
        <w:t xml:space="preserve">, </w:t>
      </w:r>
      <w:r w:rsidR="005C771D">
        <w:rPr>
          <w:rFonts w:ascii="Arial" w:hAnsi="Arial" w:cs="Arial"/>
          <w:lang w:val="en-GB"/>
        </w:rPr>
        <w:t>e.g. 3-150 ppm</w:t>
      </w:r>
      <w:r w:rsidR="007C1536">
        <w:rPr>
          <w:rFonts w:ascii="Arial" w:hAnsi="Arial" w:cs="Arial"/>
          <w:lang w:val="en-GB"/>
        </w:rPr>
        <w:t>,</w:t>
      </w:r>
      <w:r w:rsidR="005C771D">
        <w:rPr>
          <w:rFonts w:ascii="Arial" w:hAnsi="Arial" w:cs="Arial"/>
          <w:lang w:val="en-GB"/>
        </w:rPr>
        <w:t xml:space="preserve"> while </w:t>
      </w:r>
      <w:r w:rsidR="00383FCA">
        <w:rPr>
          <w:rFonts w:ascii="Arial" w:hAnsi="Arial" w:cs="Arial"/>
          <w:lang w:val="en-GB"/>
        </w:rPr>
        <w:t xml:space="preserve">tailings </w:t>
      </w:r>
      <w:r w:rsidR="007C1536">
        <w:rPr>
          <w:rFonts w:ascii="Arial" w:hAnsi="Arial" w:cs="Arial"/>
          <w:lang w:val="en-GB"/>
        </w:rPr>
        <w:t xml:space="preserve">tonnages </w:t>
      </w:r>
      <w:r w:rsidR="00383FCA">
        <w:rPr>
          <w:rFonts w:ascii="Arial" w:hAnsi="Arial" w:cs="Arial"/>
          <w:lang w:val="en-GB"/>
        </w:rPr>
        <w:t>are enormous</w:t>
      </w:r>
      <w:r w:rsidR="005C771D">
        <w:rPr>
          <w:rFonts w:ascii="Arial" w:hAnsi="Arial" w:cs="Arial"/>
          <w:lang w:val="en-GB"/>
        </w:rPr>
        <w:t>, 3-5 tonnes</w:t>
      </w:r>
      <w:r w:rsidR="00383FCA">
        <w:rPr>
          <w:rFonts w:ascii="Arial" w:hAnsi="Arial" w:cs="Arial"/>
          <w:lang w:val="en-GB"/>
        </w:rPr>
        <w:t>. Mercury released from the</w:t>
      </w:r>
      <w:r w:rsidR="005C771D">
        <w:rPr>
          <w:rFonts w:ascii="Arial" w:hAnsi="Arial" w:cs="Arial"/>
          <w:lang w:val="en-GB"/>
        </w:rPr>
        <w:t>se</w:t>
      </w:r>
      <w:r w:rsidR="00383FCA">
        <w:rPr>
          <w:rFonts w:ascii="Arial" w:hAnsi="Arial" w:cs="Arial"/>
          <w:lang w:val="en-GB"/>
        </w:rPr>
        <w:t xml:space="preserve"> tailings account for 37 percent of </w:t>
      </w:r>
      <w:r w:rsidR="00553E72">
        <w:rPr>
          <w:rFonts w:ascii="Arial" w:hAnsi="Arial" w:cs="Arial"/>
          <w:lang w:val="en-GB"/>
        </w:rPr>
        <w:t xml:space="preserve">the </w:t>
      </w:r>
      <w:r w:rsidR="00383FCA">
        <w:rPr>
          <w:rFonts w:ascii="Arial" w:hAnsi="Arial" w:cs="Arial"/>
          <w:lang w:val="en-GB"/>
        </w:rPr>
        <w:t>global mercury pollution</w:t>
      </w:r>
      <w:r w:rsidR="00F03803">
        <w:rPr>
          <w:rFonts w:ascii="Arial" w:hAnsi="Arial" w:cs="Arial"/>
          <w:lang w:val="en-GB"/>
        </w:rPr>
        <w:t>!</w:t>
      </w:r>
      <w:r w:rsidR="00383FCA">
        <w:rPr>
          <w:rFonts w:ascii="Arial" w:hAnsi="Arial" w:cs="Arial"/>
          <w:lang w:val="en-GB"/>
        </w:rPr>
        <w:t xml:space="preserve"> </w:t>
      </w:r>
      <w:r w:rsidR="00D32047">
        <w:rPr>
          <w:rFonts w:ascii="Arial" w:hAnsi="Arial" w:cs="Arial"/>
          <w:lang w:val="en-GB"/>
        </w:rPr>
        <w:t xml:space="preserve">In order to evaluate the efficiency of </w:t>
      </w:r>
      <w:r w:rsidR="005C771D">
        <w:rPr>
          <w:rFonts w:ascii="Arial" w:hAnsi="Arial" w:cs="Arial"/>
          <w:lang w:val="en-GB"/>
        </w:rPr>
        <w:t xml:space="preserve">a </w:t>
      </w:r>
      <w:r w:rsidR="00A63078">
        <w:rPr>
          <w:rFonts w:ascii="Arial" w:hAnsi="Arial" w:cs="Arial"/>
          <w:lang w:val="en-GB"/>
        </w:rPr>
        <w:t xml:space="preserve">newly </w:t>
      </w:r>
      <w:r w:rsidR="007E5828">
        <w:rPr>
          <w:rFonts w:ascii="Arial" w:hAnsi="Arial" w:cs="Arial"/>
          <w:lang w:val="en-GB"/>
        </w:rPr>
        <w:t>developed</w:t>
      </w:r>
      <w:r w:rsidR="005C771D">
        <w:rPr>
          <w:rFonts w:ascii="Arial" w:hAnsi="Arial" w:cs="Arial"/>
          <w:lang w:val="en-GB"/>
        </w:rPr>
        <w:t xml:space="preserve"> mobile </w:t>
      </w:r>
      <w:r w:rsidR="00B00358">
        <w:rPr>
          <w:rFonts w:ascii="Arial" w:hAnsi="Arial" w:cs="Arial"/>
          <w:lang w:val="en-GB"/>
        </w:rPr>
        <w:t>processing plant</w:t>
      </w:r>
      <w:r w:rsidR="005C771D">
        <w:rPr>
          <w:rFonts w:ascii="Arial" w:hAnsi="Arial" w:cs="Arial"/>
          <w:lang w:val="en-GB"/>
        </w:rPr>
        <w:t>,</w:t>
      </w:r>
      <w:r w:rsidR="00D32047">
        <w:rPr>
          <w:rFonts w:ascii="Arial" w:hAnsi="Arial" w:cs="Arial"/>
          <w:lang w:val="en-GB"/>
        </w:rPr>
        <w:t xml:space="preserve"> I had to know the </w:t>
      </w:r>
      <w:r w:rsidR="00070852">
        <w:rPr>
          <w:rFonts w:ascii="Arial" w:hAnsi="Arial" w:cs="Arial"/>
          <w:lang w:val="en-GB"/>
        </w:rPr>
        <w:t xml:space="preserve">exact </w:t>
      </w:r>
      <w:r w:rsidR="006C2163">
        <w:rPr>
          <w:rFonts w:ascii="Arial" w:hAnsi="Arial" w:cs="Arial"/>
          <w:lang w:val="en-GB"/>
        </w:rPr>
        <w:t>ultra-</w:t>
      </w:r>
      <w:r w:rsidR="007C1536">
        <w:rPr>
          <w:rFonts w:ascii="Arial" w:hAnsi="Arial" w:cs="Arial"/>
          <w:lang w:val="en-GB"/>
        </w:rPr>
        <w:t>trace concentrations in</w:t>
      </w:r>
      <w:r w:rsidR="00D32047">
        <w:rPr>
          <w:rFonts w:ascii="Arial" w:hAnsi="Arial" w:cs="Arial"/>
          <w:lang w:val="en-GB"/>
        </w:rPr>
        <w:t xml:space="preserve"> the tailings</w:t>
      </w:r>
      <w:r w:rsidR="00F03803">
        <w:rPr>
          <w:rFonts w:ascii="Arial" w:hAnsi="Arial" w:cs="Arial"/>
          <w:lang w:val="en-GB"/>
        </w:rPr>
        <w:t>.</w:t>
      </w:r>
      <w:r w:rsidR="00D32047" w:rsidRPr="00D32047">
        <w:rPr>
          <w:rFonts w:ascii="Arial" w:hAnsi="Arial" w:cs="Arial"/>
          <w:lang w:val="en-GB"/>
        </w:rPr>
        <w:t xml:space="preserve"> This was crucial for evaluating </w:t>
      </w:r>
      <w:r w:rsidR="007C1536">
        <w:rPr>
          <w:rFonts w:ascii="Arial" w:hAnsi="Arial" w:cs="Arial"/>
          <w:lang w:val="en-GB"/>
        </w:rPr>
        <w:t xml:space="preserve">the efficiency of </w:t>
      </w:r>
      <w:r w:rsidR="00D32047" w:rsidRPr="00D32047">
        <w:rPr>
          <w:rFonts w:ascii="Arial" w:hAnsi="Arial" w:cs="Arial"/>
          <w:lang w:val="en-GB"/>
        </w:rPr>
        <w:t>success extracti</w:t>
      </w:r>
      <w:r w:rsidR="007C1536">
        <w:rPr>
          <w:rFonts w:ascii="Arial" w:hAnsi="Arial" w:cs="Arial"/>
          <w:lang w:val="en-GB"/>
        </w:rPr>
        <w:t>o</w:t>
      </w:r>
      <w:r w:rsidR="00D32047" w:rsidRPr="00D32047">
        <w:rPr>
          <w:rFonts w:ascii="Arial" w:hAnsi="Arial" w:cs="Arial"/>
          <w:lang w:val="en-GB"/>
        </w:rPr>
        <w:t xml:space="preserve">n </w:t>
      </w:r>
      <w:r w:rsidR="00070852">
        <w:rPr>
          <w:rFonts w:ascii="Arial" w:hAnsi="Arial" w:cs="Arial"/>
          <w:lang w:val="en-GB"/>
        </w:rPr>
        <w:t>the</w:t>
      </w:r>
      <w:r w:rsidR="005C771D">
        <w:rPr>
          <w:rFonts w:ascii="Arial" w:hAnsi="Arial" w:cs="Arial"/>
          <w:lang w:val="en-GB"/>
        </w:rPr>
        <w:t>se</w:t>
      </w:r>
      <w:r w:rsidR="00070852">
        <w:rPr>
          <w:rFonts w:ascii="Arial" w:hAnsi="Arial" w:cs="Arial"/>
          <w:lang w:val="en-GB"/>
        </w:rPr>
        <w:t xml:space="preserve"> two</w:t>
      </w:r>
      <w:r w:rsidR="00D32047" w:rsidRPr="00D32047">
        <w:rPr>
          <w:rFonts w:ascii="Arial" w:hAnsi="Arial" w:cs="Arial"/>
          <w:lang w:val="en-GB"/>
        </w:rPr>
        <w:t xml:space="preserve"> metals </w:t>
      </w:r>
      <w:r w:rsidR="007C1536">
        <w:rPr>
          <w:rFonts w:ascii="Arial" w:hAnsi="Arial" w:cs="Arial"/>
          <w:lang w:val="en-GB"/>
        </w:rPr>
        <w:t xml:space="preserve">from the overwhelmingly large </w:t>
      </w:r>
      <w:r w:rsidR="00D32047" w:rsidRPr="00D32047">
        <w:rPr>
          <w:rFonts w:ascii="Arial" w:hAnsi="Arial" w:cs="Arial"/>
          <w:lang w:val="en-GB"/>
        </w:rPr>
        <w:t>tailing</w:t>
      </w:r>
      <w:r w:rsidR="00A63078">
        <w:rPr>
          <w:rFonts w:ascii="Arial" w:hAnsi="Arial" w:cs="Arial"/>
          <w:lang w:val="en-GB"/>
        </w:rPr>
        <w:t xml:space="preserve"> tonnage</w:t>
      </w:r>
      <w:r w:rsidR="00D32047" w:rsidRPr="00D32047">
        <w:rPr>
          <w:rFonts w:ascii="Arial" w:hAnsi="Arial" w:cs="Arial"/>
          <w:lang w:val="en-GB"/>
        </w:rPr>
        <w:t>s</w:t>
      </w:r>
      <w:r w:rsidR="007E5828">
        <w:rPr>
          <w:rFonts w:ascii="Arial" w:hAnsi="Arial" w:cs="Arial"/>
          <w:lang w:val="en-GB"/>
        </w:rPr>
        <w:t>.</w:t>
      </w:r>
      <w:r w:rsidR="00553E72">
        <w:rPr>
          <w:rFonts w:ascii="Arial" w:hAnsi="Arial" w:cs="Arial"/>
          <w:lang w:val="en-GB"/>
        </w:rPr>
        <w:t xml:space="preserve"> </w:t>
      </w:r>
      <w:r w:rsidR="00A63078">
        <w:rPr>
          <w:rFonts w:ascii="Arial" w:hAnsi="Arial" w:cs="Arial"/>
          <w:lang w:val="en-GB"/>
        </w:rPr>
        <w:t>This</w:t>
      </w:r>
      <w:r w:rsidR="007E5828">
        <w:rPr>
          <w:rFonts w:ascii="Arial" w:hAnsi="Arial" w:cs="Arial"/>
          <w:lang w:val="en-GB"/>
        </w:rPr>
        <w:t xml:space="preserve"> was when</w:t>
      </w:r>
      <w:r w:rsidR="00553E72">
        <w:rPr>
          <w:rFonts w:ascii="Arial" w:hAnsi="Arial" w:cs="Arial"/>
          <w:lang w:val="en-GB"/>
        </w:rPr>
        <w:t xml:space="preserve"> I suddenly found that the usual geological </w:t>
      </w:r>
      <w:r w:rsidR="006C2163">
        <w:rPr>
          <w:rFonts w:ascii="Arial" w:hAnsi="Arial" w:cs="Arial"/>
          <w:lang w:val="en-GB"/>
        </w:rPr>
        <w:t xml:space="preserve">sampling </w:t>
      </w:r>
      <w:r w:rsidR="00553E72">
        <w:rPr>
          <w:rFonts w:ascii="Arial" w:hAnsi="Arial" w:cs="Arial"/>
          <w:lang w:val="en-GB"/>
        </w:rPr>
        <w:t>approach was totally inadequate for this purpose</w:t>
      </w:r>
      <w:r w:rsidR="006C2163">
        <w:rPr>
          <w:rFonts w:ascii="Arial" w:hAnsi="Arial" w:cs="Arial"/>
          <w:lang w:val="en-GB"/>
        </w:rPr>
        <w:t>, but wh</w:t>
      </w:r>
      <w:r w:rsidR="007E5828">
        <w:rPr>
          <w:rFonts w:ascii="Arial" w:hAnsi="Arial" w:cs="Arial"/>
          <w:lang w:val="en-GB"/>
        </w:rPr>
        <w:t xml:space="preserve">ere </w:t>
      </w:r>
      <w:r w:rsidR="006C2163">
        <w:rPr>
          <w:rFonts w:ascii="Arial" w:hAnsi="Arial" w:cs="Arial"/>
          <w:lang w:val="en-GB"/>
        </w:rPr>
        <w:t xml:space="preserve">only </w:t>
      </w:r>
      <w:r w:rsidR="007E5828">
        <w:rPr>
          <w:rFonts w:ascii="Arial" w:hAnsi="Arial" w:cs="Arial"/>
          <w:lang w:val="en-GB"/>
        </w:rPr>
        <w:t xml:space="preserve">the TOS could </w:t>
      </w:r>
      <w:r w:rsidR="006C2163">
        <w:rPr>
          <w:rFonts w:ascii="Arial" w:hAnsi="Arial" w:cs="Arial"/>
          <w:lang w:val="en-GB"/>
        </w:rPr>
        <w:t>outline a valid procedure</w:t>
      </w:r>
      <w:r w:rsidR="007E5828">
        <w:rPr>
          <w:rFonts w:ascii="Arial" w:hAnsi="Arial" w:cs="Arial"/>
          <w:lang w:val="en-GB"/>
        </w:rPr>
        <w:t xml:space="preserve">. </w:t>
      </w:r>
      <w:r w:rsidR="007C1536">
        <w:rPr>
          <w:rFonts w:ascii="Arial" w:hAnsi="Arial" w:cs="Arial"/>
          <w:lang w:val="en-GB"/>
        </w:rPr>
        <w:t>The results of this project, and others, have been published (1), where the details of this “barefoot sampling” approach can be found</w:t>
      </w:r>
      <w:r w:rsidR="00B00358">
        <w:rPr>
          <w:rFonts w:ascii="Arial" w:hAnsi="Arial" w:cs="Arial"/>
          <w:lang w:val="en-GB"/>
        </w:rPr>
        <w:t>.</w:t>
      </w:r>
    </w:p>
    <w:p w14:paraId="091AA2A4" w14:textId="77777777" w:rsidR="00112A94" w:rsidRDefault="00112A94" w:rsidP="00D32047">
      <w:pPr>
        <w:spacing w:line="360" w:lineRule="auto"/>
        <w:rPr>
          <w:rFonts w:ascii="Arial" w:hAnsi="Arial" w:cs="Arial"/>
          <w:lang w:val="en-GB"/>
        </w:rPr>
      </w:pPr>
    </w:p>
    <w:p w14:paraId="5DDE2267" w14:textId="208593AF" w:rsidR="00D62C1C" w:rsidRDefault="00667210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5C771D">
        <w:rPr>
          <w:rFonts w:ascii="Arial" w:hAnsi="Arial" w:cs="Arial"/>
          <w:lang w:val="en-GB"/>
        </w:rPr>
        <w:t>is new introductory</w:t>
      </w:r>
      <w:r>
        <w:rPr>
          <w:rFonts w:ascii="Arial" w:hAnsi="Arial" w:cs="Arial"/>
          <w:lang w:val="en-GB"/>
        </w:rPr>
        <w:t xml:space="preserve"> book has </w:t>
      </w:r>
      <w:r w:rsidR="00BB38AF">
        <w:rPr>
          <w:rFonts w:ascii="Arial" w:hAnsi="Arial" w:cs="Arial"/>
          <w:lang w:val="en-GB"/>
        </w:rPr>
        <w:t xml:space="preserve">many </w:t>
      </w:r>
      <w:r w:rsidR="00070852">
        <w:rPr>
          <w:rFonts w:ascii="Arial" w:hAnsi="Arial" w:cs="Arial"/>
          <w:lang w:val="en-GB"/>
        </w:rPr>
        <w:t>excellent</w:t>
      </w:r>
      <w:r>
        <w:rPr>
          <w:rFonts w:ascii="Arial" w:hAnsi="Arial" w:cs="Arial"/>
          <w:lang w:val="en-GB"/>
        </w:rPr>
        <w:t xml:space="preserve"> chapters explaining why and how to </w:t>
      </w:r>
      <w:r w:rsidR="00383FCA">
        <w:rPr>
          <w:rFonts w:ascii="Arial" w:hAnsi="Arial" w:cs="Arial"/>
          <w:lang w:val="en-GB"/>
        </w:rPr>
        <w:t xml:space="preserve">obtain </w:t>
      </w:r>
      <w:r>
        <w:rPr>
          <w:rFonts w:ascii="Arial" w:hAnsi="Arial" w:cs="Arial"/>
          <w:lang w:val="en-GB"/>
        </w:rPr>
        <w:t xml:space="preserve">proper </w:t>
      </w:r>
      <w:r w:rsidRPr="00BB38AF">
        <w:rPr>
          <w:rFonts w:ascii="Arial" w:hAnsi="Arial" w:cs="Arial"/>
          <w:i/>
          <w:lang w:val="en-GB"/>
        </w:rPr>
        <w:t>representative results</w:t>
      </w:r>
      <w:r>
        <w:rPr>
          <w:rFonts w:ascii="Arial" w:hAnsi="Arial" w:cs="Arial"/>
          <w:lang w:val="en-GB"/>
        </w:rPr>
        <w:t xml:space="preserve"> </w:t>
      </w:r>
      <w:r w:rsidR="00BB38AF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 xml:space="preserve">the content of a particular element or group of elements in </w:t>
      </w:r>
      <w:r w:rsidR="00BB38AF">
        <w:rPr>
          <w:rFonts w:ascii="Arial" w:hAnsi="Arial" w:cs="Arial"/>
          <w:lang w:val="en-GB"/>
        </w:rPr>
        <w:t xml:space="preserve">significantly heterogeneous materials, rocks, ores and tailings </w:t>
      </w:r>
      <w:r w:rsidR="00553E72">
        <w:rPr>
          <w:rFonts w:ascii="Arial" w:hAnsi="Arial" w:cs="Arial"/>
          <w:lang w:val="en-GB"/>
        </w:rPr>
        <w:t xml:space="preserve">(typical lots in </w:t>
      </w:r>
      <w:r w:rsidR="00BB38AF">
        <w:rPr>
          <w:rFonts w:ascii="Arial" w:hAnsi="Arial" w:cs="Arial"/>
          <w:lang w:val="en-GB"/>
        </w:rPr>
        <w:t>my line of work</w:t>
      </w:r>
      <w:r w:rsidR="00553E72">
        <w:rPr>
          <w:rFonts w:ascii="Arial" w:hAnsi="Arial" w:cs="Arial"/>
          <w:lang w:val="en-GB"/>
        </w:rPr>
        <w:t>)</w:t>
      </w:r>
      <w:r w:rsidR="00BB38AF">
        <w:rPr>
          <w:rFonts w:ascii="Arial" w:hAnsi="Arial" w:cs="Arial"/>
          <w:lang w:val="en-GB"/>
        </w:rPr>
        <w:t>,</w:t>
      </w:r>
      <w:r w:rsidR="00553E72" w:rsidRPr="00553E72">
        <w:rPr>
          <w:rFonts w:ascii="Arial" w:hAnsi="Arial" w:cs="Arial"/>
          <w:lang w:val="en-GB"/>
        </w:rPr>
        <w:t xml:space="preserve"> </w:t>
      </w:r>
      <w:r w:rsidR="00553E72">
        <w:rPr>
          <w:rFonts w:ascii="Arial" w:hAnsi="Arial" w:cs="Arial"/>
          <w:lang w:val="en-GB"/>
        </w:rPr>
        <w:t xml:space="preserve">but one of the book’s strongpoints is that is shows the </w:t>
      </w:r>
      <w:r w:rsidR="0082358D">
        <w:rPr>
          <w:rFonts w:ascii="Arial" w:hAnsi="Arial" w:cs="Arial"/>
          <w:lang w:val="en-GB"/>
        </w:rPr>
        <w:t>common nature</w:t>
      </w:r>
      <w:r w:rsidR="00553E72">
        <w:rPr>
          <w:rFonts w:ascii="Arial" w:hAnsi="Arial" w:cs="Arial"/>
          <w:lang w:val="en-GB"/>
        </w:rPr>
        <w:t xml:space="preserve"> of proper sampling</w:t>
      </w:r>
      <w:r>
        <w:rPr>
          <w:rFonts w:ascii="Arial" w:hAnsi="Arial" w:cs="Arial"/>
          <w:lang w:val="en-GB"/>
        </w:rPr>
        <w:t xml:space="preserve">. </w:t>
      </w:r>
      <w:r w:rsidR="00A63078">
        <w:rPr>
          <w:rFonts w:ascii="Arial" w:hAnsi="Arial" w:cs="Arial"/>
          <w:lang w:val="en-GB"/>
        </w:rPr>
        <w:t xml:space="preserve">For example, TOS is equally </w:t>
      </w:r>
      <w:r>
        <w:rPr>
          <w:rFonts w:ascii="Arial" w:hAnsi="Arial" w:cs="Arial"/>
          <w:lang w:val="en-GB"/>
        </w:rPr>
        <w:t xml:space="preserve">important in investigating the pollution </w:t>
      </w:r>
      <w:r w:rsidR="00BB38AF">
        <w:rPr>
          <w:rFonts w:ascii="Arial" w:hAnsi="Arial" w:cs="Arial"/>
          <w:lang w:val="en-GB"/>
        </w:rPr>
        <w:t xml:space="preserve">impacts from </w:t>
      </w:r>
      <w:r>
        <w:rPr>
          <w:rFonts w:ascii="Arial" w:hAnsi="Arial" w:cs="Arial"/>
          <w:lang w:val="en-GB"/>
        </w:rPr>
        <w:t xml:space="preserve">mining </w:t>
      </w:r>
      <w:r w:rsidR="006C2163">
        <w:rPr>
          <w:rFonts w:ascii="Arial" w:hAnsi="Arial" w:cs="Arial"/>
          <w:lang w:val="en-GB"/>
        </w:rPr>
        <w:t xml:space="preserve">operations </w:t>
      </w:r>
      <w:r>
        <w:rPr>
          <w:rFonts w:ascii="Arial" w:hAnsi="Arial" w:cs="Arial"/>
          <w:lang w:val="en-GB"/>
        </w:rPr>
        <w:t xml:space="preserve">or </w:t>
      </w:r>
      <w:r w:rsidR="00BB38AF">
        <w:rPr>
          <w:rFonts w:ascii="Arial" w:hAnsi="Arial" w:cs="Arial"/>
          <w:lang w:val="en-GB"/>
        </w:rPr>
        <w:t xml:space="preserve">from </w:t>
      </w:r>
      <w:r>
        <w:rPr>
          <w:rFonts w:ascii="Arial" w:hAnsi="Arial" w:cs="Arial"/>
          <w:lang w:val="en-GB"/>
        </w:rPr>
        <w:t xml:space="preserve">dumping of </w:t>
      </w:r>
      <w:r w:rsidR="00BB38AF">
        <w:rPr>
          <w:rFonts w:ascii="Arial" w:hAnsi="Arial" w:cs="Arial"/>
          <w:lang w:val="en-GB"/>
        </w:rPr>
        <w:t>industrial tailing</w:t>
      </w:r>
      <w:r w:rsidR="006C2163">
        <w:rPr>
          <w:rFonts w:ascii="Arial" w:hAnsi="Arial" w:cs="Arial"/>
          <w:lang w:val="en-GB"/>
        </w:rPr>
        <w:t>s</w:t>
      </w:r>
      <w:r w:rsidR="00A63078">
        <w:rPr>
          <w:rFonts w:ascii="Arial" w:hAnsi="Arial" w:cs="Arial"/>
          <w:lang w:val="en-GB"/>
        </w:rPr>
        <w:t xml:space="preserve"> of various sorts</w:t>
      </w:r>
      <w:r>
        <w:rPr>
          <w:rFonts w:ascii="Arial" w:hAnsi="Arial" w:cs="Arial"/>
          <w:lang w:val="en-GB"/>
        </w:rPr>
        <w:t>.</w:t>
      </w:r>
      <w:r w:rsidR="00553E72">
        <w:rPr>
          <w:rFonts w:ascii="Arial" w:hAnsi="Arial" w:cs="Arial"/>
          <w:lang w:val="en-GB"/>
        </w:rPr>
        <w:t xml:space="preserve"> In fact, at first it was shocking to read that “from the point of view of sampling, all materials are </w:t>
      </w:r>
      <w:r w:rsidR="00553E72" w:rsidRPr="00A63078">
        <w:rPr>
          <w:rFonts w:ascii="Arial" w:hAnsi="Arial" w:cs="Arial"/>
          <w:i/>
          <w:lang w:val="en-GB"/>
        </w:rPr>
        <w:t>identical</w:t>
      </w:r>
      <w:r w:rsidR="00553E72">
        <w:rPr>
          <w:rFonts w:ascii="Arial" w:hAnsi="Arial" w:cs="Arial"/>
          <w:lang w:val="en-GB"/>
        </w:rPr>
        <w:t xml:space="preserve">, it is only a matter of whether their heterogeneity is small, medium or large”, after which TOS’ </w:t>
      </w:r>
      <w:r w:rsidR="0082358D">
        <w:rPr>
          <w:rFonts w:ascii="Arial" w:hAnsi="Arial" w:cs="Arial"/>
          <w:lang w:val="en-GB"/>
        </w:rPr>
        <w:t xml:space="preserve">claimed </w:t>
      </w:r>
      <w:r w:rsidR="00553E72" w:rsidRPr="00780F96">
        <w:rPr>
          <w:rFonts w:ascii="Arial" w:hAnsi="Arial" w:cs="Arial"/>
          <w:i/>
          <w:lang w:val="en-GB"/>
        </w:rPr>
        <w:t>universal</w:t>
      </w:r>
      <w:r w:rsidR="00553E72">
        <w:rPr>
          <w:rFonts w:ascii="Arial" w:hAnsi="Arial" w:cs="Arial"/>
          <w:lang w:val="en-GB"/>
        </w:rPr>
        <w:t xml:space="preserve"> principles made much more sense.</w:t>
      </w:r>
      <w:r w:rsidR="006C2163">
        <w:rPr>
          <w:rFonts w:ascii="Arial" w:hAnsi="Arial" w:cs="Arial"/>
          <w:lang w:val="en-GB"/>
        </w:rPr>
        <w:t xml:space="preserve"> </w:t>
      </w:r>
      <w:r w:rsidR="00D86214">
        <w:rPr>
          <w:rFonts w:ascii="Arial" w:hAnsi="Arial" w:cs="Arial"/>
          <w:lang w:val="en-GB"/>
        </w:rPr>
        <w:t xml:space="preserve">I am </w:t>
      </w:r>
      <w:r w:rsidR="00A63078">
        <w:rPr>
          <w:rFonts w:ascii="Arial" w:hAnsi="Arial" w:cs="Arial"/>
          <w:lang w:val="en-GB"/>
        </w:rPr>
        <w:t xml:space="preserve">now </w:t>
      </w:r>
      <w:r w:rsidR="00D86214">
        <w:rPr>
          <w:rFonts w:ascii="Arial" w:hAnsi="Arial" w:cs="Arial"/>
          <w:lang w:val="en-GB"/>
        </w:rPr>
        <w:t xml:space="preserve">slightly embarrassed over my first dismissal of TOS, which sadly, </w:t>
      </w:r>
      <w:r w:rsidR="006C2163">
        <w:rPr>
          <w:rFonts w:ascii="Arial" w:hAnsi="Arial" w:cs="Arial"/>
          <w:lang w:val="en-GB"/>
        </w:rPr>
        <w:t xml:space="preserve">is </w:t>
      </w:r>
      <w:r w:rsidR="00D86214">
        <w:rPr>
          <w:rFonts w:ascii="Arial" w:hAnsi="Arial" w:cs="Arial"/>
          <w:lang w:val="en-GB"/>
        </w:rPr>
        <w:t>rather typical within geology.</w:t>
      </w:r>
      <w:r w:rsidR="00A63078">
        <w:rPr>
          <w:rFonts w:ascii="Arial" w:hAnsi="Arial" w:cs="Arial"/>
          <w:lang w:val="en-GB"/>
        </w:rPr>
        <w:t xml:space="preserve"> Take notice!</w:t>
      </w:r>
    </w:p>
    <w:p w14:paraId="2DDAA56E" w14:textId="77777777" w:rsidR="00667210" w:rsidRDefault="00667210" w:rsidP="00D32047">
      <w:pPr>
        <w:spacing w:line="360" w:lineRule="auto"/>
        <w:rPr>
          <w:rFonts w:ascii="Arial" w:hAnsi="Arial" w:cs="Arial"/>
          <w:lang w:val="en-GB"/>
        </w:rPr>
      </w:pPr>
    </w:p>
    <w:p w14:paraId="380948E6" w14:textId="3CE5D275" w:rsidR="00FE5C7E" w:rsidRDefault="00BB38AF" w:rsidP="00D320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Thus m</w:t>
      </w:r>
      <w:r w:rsidR="008215F7">
        <w:rPr>
          <w:rFonts w:ascii="Arial" w:hAnsi="Arial" w:cs="Arial"/>
          <w:lang w:val="en-GB"/>
        </w:rPr>
        <w:t xml:space="preserve">y </w:t>
      </w:r>
      <w:r>
        <w:rPr>
          <w:rFonts w:ascii="Arial" w:hAnsi="Arial" w:cs="Arial"/>
          <w:lang w:val="en-GB"/>
        </w:rPr>
        <w:t xml:space="preserve">subsequent </w:t>
      </w:r>
      <w:r w:rsidR="008215F7">
        <w:rPr>
          <w:rFonts w:ascii="Arial" w:hAnsi="Arial" w:cs="Arial"/>
          <w:lang w:val="en-GB"/>
        </w:rPr>
        <w:t>work using TO</w:t>
      </w:r>
      <w:r w:rsidR="00383FCA">
        <w:rPr>
          <w:rFonts w:ascii="Arial" w:hAnsi="Arial" w:cs="Arial"/>
          <w:lang w:val="en-GB"/>
        </w:rPr>
        <w:t>S</w:t>
      </w:r>
      <w:r w:rsidR="008215F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was </w:t>
      </w:r>
      <w:r w:rsidR="008215F7">
        <w:rPr>
          <w:rFonts w:ascii="Arial" w:hAnsi="Arial" w:cs="Arial"/>
          <w:lang w:val="en-GB"/>
        </w:rPr>
        <w:t>really an eye</w:t>
      </w:r>
      <w:r>
        <w:rPr>
          <w:rFonts w:ascii="Arial" w:hAnsi="Arial" w:cs="Arial"/>
          <w:lang w:val="en-GB"/>
        </w:rPr>
        <w:t>-</w:t>
      </w:r>
      <w:r w:rsidR="008215F7">
        <w:rPr>
          <w:rFonts w:ascii="Arial" w:hAnsi="Arial" w:cs="Arial"/>
          <w:lang w:val="en-GB"/>
        </w:rPr>
        <w:t>opener</w:t>
      </w:r>
      <w:r>
        <w:rPr>
          <w:rFonts w:ascii="Arial" w:hAnsi="Arial" w:cs="Arial"/>
          <w:lang w:val="en-GB"/>
        </w:rPr>
        <w:t>. U</w:t>
      </w:r>
      <w:r w:rsidR="00383AFF">
        <w:rPr>
          <w:rFonts w:ascii="Arial" w:hAnsi="Arial" w:cs="Arial"/>
          <w:lang w:val="en-GB"/>
        </w:rPr>
        <w:t>pon reflection, and the above critical use of TOS in practice</w:t>
      </w:r>
      <w:r w:rsidR="008215F7">
        <w:rPr>
          <w:rFonts w:ascii="Arial" w:hAnsi="Arial" w:cs="Arial"/>
          <w:lang w:val="en-GB"/>
        </w:rPr>
        <w:t xml:space="preserve">, </w:t>
      </w:r>
      <w:r w:rsidR="00383AFF">
        <w:rPr>
          <w:rFonts w:ascii="Arial" w:hAnsi="Arial" w:cs="Arial"/>
          <w:lang w:val="en-GB"/>
        </w:rPr>
        <w:t xml:space="preserve">this book </w:t>
      </w:r>
      <w:r w:rsidR="008215F7">
        <w:rPr>
          <w:rFonts w:ascii="Arial" w:hAnsi="Arial" w:cs="Arial"/>
          <w:lang w:val="en-GB"/>
        </w:rPr>
        <w:t xml:space="preserve">should be </w:t>
      </w:r>
      <w:r w:rsidR="00422FCF">
        <w:rPr>
          <w:rFonts w:ascii="Arial" w:hAnsi="Arial" w:cs="Arial"/>
          <w:lang w:val="en-GB"/>
        </w:rPr>
        <w:t xml:space="preserve">compulsory </w:t>
      </w:r>
      <w:r w:rsidR="008215F7">
        <w:rPr>
          <w:rFonts w:ascii="Arial" w:hAnsi="Arial" w:cs="Arial"/>
          <w:lang w:val="en-GB"/>
        </w:rPr>
        <w:t>in educating not only geology students at universities</w:t>
      </w:r>
      <w:r>
        <w:rPr>
          <w:rFonts w:ascii="Arial" w:hAnsi="Arial" w:cs="Arial"/>
          <w:lang w:val="en-GB"/>
        </w:rPr>
        <w:t>,</w:t>
      </w:r>
      <w:r w:rsidR="008215F7">
        <w:rPr>
          <w:rFonts w:ascii="Arial" w:hAnsi="Arial" w:cs="Arial"/>
          <w:lang w:val="en-GB"/>
        </w:rPr>
        <w:t xml:space="preserve"> but also </w:t>
      </w:r>
      <w:r>
        <w:rPr>
          <w:rFonts w:ascii="Arial" w:hAnsi="Arial" w:cs="Arial"/>
          <w:lang w:val="en-GB"/>
        </w:rPr>
        <w:t xml:space="preserve">scientists and technicians in </w:t>
      </w:r>
      <w:r w:rsidR="008215F7">
        <w:rPr>
          <w:rFonts w:ascii="Arial" w:hAnsi="Arial" w:cs="Arial"/>
          <w:lang w:val="en-GB"/>
        </w:rPr>
        <w:t>a number of other disciplines</w:t>
      </w:r>
      <w:r>
        <w:rPr>
          <w:rFonts w:ascii="Arial" w:hAnsi="Arial" w:cs="Arial"/>
          <w:lang w:val="en-GB"/>
        </w:rPr>
        <w:t>,</w:t>
      </w:r>
      <w:r w:rsidR="000048DD" w:rsidRPr="000048DD">
        <w:rPr>
          <w:rFonts w:ascii="Arial" w:hAnsi="Arial" w:cs="Arial"/>
          <w:lang w:val="en-GB"/>
        </w:rPr>
        <w:t xml:space="preserve"> </w:t>
      </w:r>
      <w:r w:rsidR="000048DD">
        <w:rPr>
          <w:rFonts w:ascii="Arial" w:hAnsi="Arial" w:cs="Arial"/>
          <w:lang w:val="en-GB"/>
        </w:rPr>
        <w:t>not least analytical chemistry</w:t>
      </w:r>
      <w:r w:rsidR="006C2163">
        <w:rPr>
          <w:rFonts w:ascii="Arial" w:hAnsi="Arial" w:cs="Arial"/>
          <w:lang w:val="en-GB"/>
        </w:rPr>
        <w:t xml:space="preserve"> (there is a whole world outside the four walls of the laboratory)</w:t>
      </w:r>
      <w:r>
        <w:rPr>
          <w:rFonts w:ascii="Arial" w:hAnsi="Arial" w:cs="Arial"/>
          <w:lang w:val="en-GB"/>
        </w:rPr>
        <w:t xml:space="preserve">. All will </w:t>
      </w:r>
      <w:r w:rsidR="008215F7">
        <w:rPr>
          <w:rFonts w:ascii="Arial" w:hAnsi="Arial" w:cs="Arial"/>
          <w:lang w:val="en-GB"/>
        </w:rPr>
        <w:t xml:space="preserve">benefit </w:t>
      </w:r>
      <w:r w:rsidR="000048DD">
        <w:rPr>
          <w:rFonts w:ascii="Arial" w:hAnsi="Arial" w:cs="Arial"/>
          <w:lang w:val="en-GB"/>
        </w:rPr>
        <w:t xml:space="preserve">fundamentally </w:t>
      </w:r>
      <w:r w:rsidR="008215F7">
        <w:rPr>
          <w:rFonts w:ascii="Arial" w:hAnsi="Arial" w:cs="Arial"/>
          <w:lang w:val="en-GB"/>
        </w:rPr>
        <w:t>from</w:t>
      </w:r>
      <w:r>
        <w:rPr>
          <w:rFonts w:ascii="Arial" w:hAnsi="Arial" w:cs="Arial"/>
          <w:lang w:val="en-GB"/>
        </w:rPr>
        <w:t xml:space="preserve"> addressing this </w:t>
      </w:r>
      <w:r w:rsidR="008215F7">
        <w:rPr>
          <w:rFonts w:ascii="Arial" w:hAnsi="Arial" w:cs="Arial"/>
          <w:lang w:val="en-GB"/>
        </w:rPr>
        <w:t>book.</w:t>
      </w:r>
    </w:p>
    <w:p w14:paraId="52133C65" w14:textId="77777777" w:rsidR="006C2163" w:rsidRDefault="006C2163" w:rsidP="00D32047">
      <w:pPr>
        <w:spacing w:line="360" w:lineRule="auto"/>
        <w:rPr>
          <w:rFonts w:ascii="Arial" w:hAnsi="Arial" w:cs="Arial"/>
          <w:lang w:val="en-GB"/>
        </w:rPr>
      </w:pPr>
    </w:p>
    <w:p w14:paraId="573E7486" w14:textId="77777777" w:rsidR="00F03803" w:rsidRDefault="00A63078" w:rsidP="00062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hyperlink r:id="rId7" w:history="1">
        <w:r w:rsidR="0006276D" w:rsidRPr="00FE3426">
          <w:rPr>
            <w:rStyle w:val="Hyperlink"/>
            <w:rFonts w:ascii="Arial" w:hAnsi="Arial" w:cs="Arial"/>
            <w:lang w:val="en-GB"/>
          </w:rPr>
          <w:t>https://www.impopen.com/download.php?code=S09_9999</w:t>
        </w:r>
      </w:hyperlink>
    </w:p>
    <w:p w14:paraId="120911C6" w14:textId="77777777" w:rsidR="0006276D" w:rsidRPr="0006276D" w:rsidRDefault="0006276D" w:rsidP="0006276D">
      <w:pPr>
        <w:spacing w:line="360" w:lineRule="auto"/>
        <w:ind w:left="360"/>
        <w:rPr>
          <w:rFonts w:ascii="Arial" w:hAnsi="Arial" w:cs="Arial"/>
          <w:lang w:val="en-GB"/>
        </w:rPr>
      </w:pPr>
      <w:bookmarkStart w:id="0" w:name="_GoBack"/>
      <w:bookmarkEnd w:id="0"/>
    </w:p>
    <w:sectPr w:rsidR="0006276D" w:rsidRPr="0006276D" w:rsidSect="00995EE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90C"/>
    <w:multiLevelType w:val="hybridMultilevel"/>
    <w:tmpl w:val="4CB05520"/>
    <w:lvl w:ilvl="0" w:tplc="A2C6F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7E"/>
    <w:rsid w:val="000048DD"/>
    <w:rsid w:val="0006276D"/>
    <w:rsid w:val="00063D87"/>
    <w:rsid w:val="00070852"/>
    <w:rsid w:val="000958F7"/>
    <w:rsid w:val="000A1CA2"/>
    <w:rsid w:val="00112A94"/>
    <w:rsid w:val="001236D5"/>
    <w:rsid w:val="00383AFF"/>
    <w:rsid w:val="00383FCA"/>
    <w:rsid w:val="00422FCF"/>
    <w:rsid w:val="0054752F"/>
    <w:rsid w:val="00553E72"/>
    <w:rsid w:val="005C771D"/>
    <w:rsid w:val="00667210"/>
    <w:rsid w:val="006C2163"/>
    <w:rsid w:val="00780F96"/>
    <w:rsid w:val="007C1536"/>
    <w:rsid w:val="007D3B40"/>
    <w:rsid w:val="007E5828"/>
    <w:rsid w:val="008215F7"/>
    <w:rsid w:val="0082358D"/>
    <w:rsid w:val="00995EEC"/>
    <w:rsid w:val="00A327D5"/>
    <w:rsid w:val="00A63078"/>
    <w:rsid w:val="00AC6D99"/>
    <w:rsid w:val="00B00358"/>
    <w:rsid w:val="00B54275"/>
    <w:rsid w:val="00BB38AF"/>
    <w:rsid w:val="00D32047"/>
    <w:rsid w:val="00D62C1C"/>
    <w:rsid w:val="00D86214"/>
    <w:rsid w:val="00E64A3D"/>
    <w:rsid w:val="00F03803"/>
    <w:rsid w:val="00FB103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mpopen.com/download.php?code=S09_9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elglob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 Esbjerg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Appel</dc:creator>
  <cp:lastModifiedBy>Kim Esbensen</cp:lastModifiedBy>
  <cp:revision>2</cp:revision>
  <dcterms:created xsi:type="dcterms:W3CDTF">2019-12-14T10:49:00Z</dcterms:created>
  <dcterms:modified xsi:type="dcterms:W3CDTF">2019-12-14T10:49:00Z</dcterms:modified>
</cp:coreProperties>
</file>